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F7A" w:rsidRPr="00362F7A" w:rsidRDefault="00362F7A" w:rsidP="00362F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F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362F7A" w:rsidRPr="00362F7A" w:rsidRDefault="00362F7A" w:rsidP="00362F7A">
      <w:pPr>
        <w:widowControl w:val="0"/>
        <w:spacing w:after="282" w:line="280" w:lineRule="exact"/>
        <w:ind w:left="4962"/>
        <w:rPr>
          <w:rFonts w:ascii="Arial Unicode MS" w:eastAsia="Arial Unicode MS" w:hAnsi="Arial Unicode MS" w:cs="Arial Unicode MS"/>
          <w:i/>
          <w:sz w:val="24"/>
          <w:szCs w:val="24"/>
          <w:lang w:eastAsia="ru-RU" w:bidi="ru-RU"/>
        </w:rPr>
      </w:pPr>
      <w:r w:rsidRPr="00362F7A"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>Форма информирования родителей</w:t>
      </w:r>
    </w:p>
    <w:p w:rsidR="00362F7A" w:rsidRPr="00362F7A" w:rsidRDefault="00362F7A" w:rsidP="00362F7A">
      <w:pPr>
        <w:widowControl w:val="0"/>
        <w:spacing w:after="0" w:line="240" w:lineRule="auto"/>
        <w:ind w:left="6095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362F7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__________________</w:t>
      </w:r>
    </w:p>
    <w:p w:rsidR="00362F7A" w:rsidRPr="00362F7A" w:rsidRDefault="00362F7A" w:rsidP="00362F7A">
      <w:pPr>
        <w:widowControl w:val="0"/>
        <w:spacing w:after="0" w:line="240" w:lineRule="auto"/>
        <w:ind w:left="6095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362F7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__________________</w:t>
      </w:r>
    </w:p>
    <w:p w:rsidR="00362F7A" w:rsidRPr="00362F7A" w:rsidRDefault="00362F7A" w:rsidP="00362F7A">
      <w:pPr>
        <w:widowControl w:val="0"/>
        <w:spacing w:after="0" w:line="240" w:lineRule="auto"/>
        <w:ind w:left="6095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362F7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__________________,</w:t>
      </w:r>
    </w:p>
    <w:p w:rsidR="00362F7A" w:rsidRPr="00362F7A" w:rsidRDefault="00362F7A" w:rsidP="00362F7A">
      <w:pPr>
        <w:widowControl w:val="0"/>
        <w:spacing w:after="120" w:line="240" w:lineRule="auto"/>
        <w:ind w:left="6095"/>
        <w:rPr>
          <w:rFonts w:ascii="Arial Unicode MS" w:eastAsia="Arial Unicode MS" w:hAnsi="Arial Unicode MS" w:cs="Arial Unicode MS"/>
          <w:sz w:val="20"/>
          <w:szCs w:val="20"/>
          <w:lang w:eastAsia="ru-RU" w:bidi="ru-RU"/>
        </w:rPr>
      </w:pPr>
      <w:r w:rsidRPr="00362F7A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 xml:space="preserve">                   (ФИО)</w:t>
      </w:r>
    </w:p>
    <w:p w:rsidR="00362F7A" w:rsidRPr="00362F7A" w:rsidRDefault="00362F7A" w:rsidP="00362F7A">
      <w:pPr>
        <w:widowControl w:val="0"/>
        <w:spacing w:after="18" w:line="280" w:lineRule="exact"/>
        <w:ind w:left="6237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362F7A">
        <w:rPr>
          <w:rFonts w:ascii="Times New Roman" w:eastAsia="Arial Unicode MS" w:hAnsi="Times New Roman" w:cs="Times New Roman"/>
          <w:i/>
          <w:sz w:val="28"/>
          <w:szCs w:val="28"/>
          <w:lang w:eastAsia="ru-RU" w:bidi="ru-RU"/>
        </w:rPr>
        <w:t>проживающему</w:t>
      </w:r>
      <w:r w:rsidRPr="00362F7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_________________</w:t>
      </w:r>
    </w:p>
    <w:p w:rsidR="00362F7A" w:rsidRPr="00362F7A" w:rsidRDefault="00362F7A" w:rsidP="00362F7A">
      <w:pPr>
        <w:widowControl w:val="0"/>
        <w:spacing w:after="18" w:line="280" w:lineRule="exact"/>
        <w:ind w:left="6237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362F7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_________________</w:t>
      </w:r>
    </w:p>
    <w:p w:rsidR="00362F7A" w:rsidRPr="00362F7A" w:rsidRDefault="00362F7A" w:rsidP="00362F7A">
      <w:pPr>
        <w:widowControl w:val="0"/>
        <w:spacing w:after="18" w:line="280" w:lineRule="exact"/>
        <w:ind w:left="6237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362F7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_________________</w:t>
      </w:r>
    </w:p>
    <w:p w:rsidR="00362F7A" w:rsidRPr="00362F7A" w:rsidRDefault="00362F7A" w:rsidP="00362F7A">
      <w:pPr>
        <w:widowControl w:val="0"/>
        <w:spacing w:after="18" w:line="280" w:lineRule="exact"/>
        <w:ind w:left="6237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362F7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_________________</w:t>
      </w:r>
    </w:p>
    <w:p w:rsidR="00362F7A" w:rsidRPr="00362F7A" w:rsidRDefault="00362F7A" w:rsidP="00362F7A">
      <w:pPr>
        <w:widowControl w:val="0"/>
        <w:spacing w:after="18" w:line="280" w:lineRule="exact"/>
        <w:ind w:left="6237"/>
        <w:rPr>
          <w:rFonts w:ascii="Arial Unicode MS" w:eastAsia="Arial Unicode MS" w:hAnsi="Arial Unicode MS" w:cs="Arial Unicode MS"/>
          <w:sz w:val="20"/>
          <w:szCs w:val="20"/>
          <w:lang w:eastAsia="ru-RU" w:bidi="ru-RU"/>
        </w:rPr>
      </w:pPr>
      <w:r w:rsidRPr="00362F7A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 xml:space="preserve">                 (адрес)</w:t>
      </w:r>
    </w:p>
    <w:p w:rsidR="00362F7A" w:rsidRPr="00362F7A" w:rsidRDefault="00362F7A" w:rsidP="00362F7A">
      <w:pPr>
        <w:widowControl w:val="0"/>
        <w:tabs>
          <w:tab w:val="left" w:pos="9639"/>
        </w:tabs>
        <w:spacing w:after="0" w:line="322" w:lineRule="exact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362F7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     _________________</w:t>
      </w:r>
    </w:p>
    <w:p w:rsidR="00362F7A" w:rsidRPr="00362F7A" w:rsidRDefault="00362F7A" w:rsidP="00362F7A">
      <w:pPr>
        <w:widowControl w:val="0"/>
        <w:spacing w:after="0" w:line="322" w:lineRule="exact"/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</w:pPr>
      <w:r w:rsidRPr="00362F7A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          (контактная информация)</w:t>
      </w:r>
    </w:p>
    <w:p w:rsidR="00362F7A" w:rsidRPr="00362F7A" w:rsidRDefault="00362F7A" w:rsidP="00362F7A">
      <w:pPr>
        <w:widowControl w:val="0"/>
        <w:spacing w:after="0" w:line="322" w:lineRule="exact"/>
        <w:ind w:right="4678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362F7A" w:rsidRPr="00362F7A" w:rsidRDefault="00362F7A" w:rsidP="00362F7A">
      <w:pPr>
        <w:widowControl w:val="0"/>
        <w:spacing w:after="0" w:line="322" w:lineRule="exact"/>
        <w:ind w:right="4678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362F7A" w:rsidRPr="00362F7A" w:rsidRDefault="00362F7A" w:rsidP="00362F7A">
      <w:pPr>
        <w:widowControl w:val="0"/>
        <w:spacing w:after="0" w:line="322" w:lineRule="exact"/>
        <w:ind w:right="4678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362F7A" w:rsidRPr="00362F7A" w:rsidRDefault="00362F7A" w:rsidP="00362F7A">
      <w:pPr>
        <w:widowControl w:val="0"/>
        <w:spacing w:after="0" w:line="322" w:lineRule="exact"/>
        <w:ind w:right="4678"/>
        <w:rPr>
          <w:rFonts w:ascii="Times New Roman" w:eastAsia="Arial Unicode MS" w:hAnsi="Times New Roman" w:cs="Times New Roman"/>
          <w:sz w:val="26"/>
          <w:szCs w:val="26"/>
          <w:lang w:eastAsia="ru-RU" w:bidi="ru-RU"/>
        </w:rPr>
      </w:pPr>
      <w:r w:rsidRPr="00362F7A">
        <w:rPr>
          <w:rFonts w:ascii="Times New Roman" w:eastAsia="Arial Unicode MS" w:hAnsi="Times New Roman" w:cs="Times New Roman"/>
          <w:sz w:val="26"/>
          <w:szCs w:val="26"/>
          <w:lang w:eastAsia="ru-RU" w:bidi="ru-RU"/>
        </w:rPr>
        <w:t xml:space="preserve">О переводе на обучение в форме </w:t>
      </w:r>
    </w:p>
    <w:p w:rsidR="00362F7A" w:rsidRPr="00362F7A" w:rsidRDefault="00362F7A" w:rsidP="00362F7A">
      <w:pPr>
        <w:widowControl w:val="0"/>
        <w:spacing w:after="0" w:line="322" w:lineRule="exact"/>
        <w:ind w:right="4252"/>
        <w:rPr>
          <w:rFonts w:ascii="Arial Unicode MS" w:eastAsia="Arial Unicode MS" w:hAnsi="Arial Unicode MS" w:cs="Arial Unicode MS"/>
          <w:sz w:val="26"/>
          <w:szCs w:val="26"/>
          <w:lang w:eastAsia="ru-RU" w:bidi="ru-RU"/>
        </w:rPr>
      </w:pPr>
      <w:r w:rsidRPr="00362F7A">
        <w:rPr>
          <w:rFonts w:ascii="Times New Roman" w:eastAsia="Arial Unicode MS" w:hAnsi="Times New Roman" w:cs="Times New Roman"/>
          <w:sz w:val="26"/>
          <w:szCs w:val="26"/>
          <w:lang w:eastAsia="ru-RU" w:bidi="ru-RU"/>
        </w:rPr>
        <w:t>семейного образования (самообразования)</w:t>
      </w:r>
    </w:p>
    <w:p w:rsidR="00362F7A" w:rsidRPr="00362F7A" w:rsidRDefault="00362F7A" w:rsidP="00362F7A">
      <w:pPr>
        <w:widowControl w:val="0"/>
        <w:spacing w:after="245" w:line="280" w:lineRule="exact"/>
        <w:ind w:left="3686" w:hanging="1701"/>
        <w:rPr>
          <w:rFonts w:ascii="Times New Roman" w:eastAsia="Arial Unicode MS" w:hAnsi="Times New Roman" w:cs="Times New Roman"/>
          <w:sz w:val="26"/>
          <w:szCs w:val="26"/>
          <w:lang w:eastAsia="ru-RU" w:bidi="ru-RU"/>
        </w:rPr>
      </w:pPr>
      <w:r w:rsidRPr="00362F7A">
        <w:rPr>
          <w:rFonts w:ascii="Times New Roman" w:eastAsia="Arial Unicode MS" w:hAnsi="Times New Roman" w:cs="Times New Roman"/>
          <w:sz w:val="26"/>
          <w:szCs w:val="26"/>
          <w:lang w:eastAsia="ru-RU" w:bidi="ru-RU"/>
        </w:rPr>
        <w:t xml:space="preserve">                 </w:t>
      </w:r>
    </w:p>
    <w:p w:rsidR="00362F7A" w:rsidRPr="00362F7A" w:rsidRDefault="00362F7A" w:rsidP="004219CB">
      <w:pPr>
        <w:widowControl w:val="0"/>
        <w:spacing w:after="245" w:line="280" w:lineRule="exact"/>
        <w:ind w:left="2552" w:hanging="2552"/>
        <w:jc w:val="center"/>
        <w:rPr>
          <w:rFonts w:ascii="Arial Unicode MS" w:eastAsia="Arial Unicode MS" w:hAnsi="Arial Unicode MS" w:cs="Arial Unicode MS"/>
          <w:sz w:val="26"/>
          <w:szCs w:val="26"/>
          <w:lang w:eastAsia="ru-RU" w:bidi="ru-RU"/>
        </w:rPr>
      </w:pPr>
      <w:bookmarkStart w:id="0" w:name="_GoBack"/>
      <w:bookmarkEnd w:id="0"/>
      <w:r w:rsidRPr="00362F7A">
        <w:rPr>
          <w:rFonts w:ascii="Times New Roman" w:eastAsia="Arial Unicode MS" w:hAnsi="Times New Roman" w:cs="Times New Roman"/>
          <w:sz w:val="26"/>
          <w:szCs w:val="26"/>
          <w:lang w:eastAsia="ru-RU" w:bidi="ru-RU"/>
        </w:rPr>
        <w:t>Уважаемый(</w:t>
      </w:r>
      <w:proofErr w:type="spellStart"/>
      <w:r w:rsidRPr="00362F7A">
        <w:rPr>
          <w:rFonts w:ascii="Times New Roman" w:eastAsia="Arial Unicode MS" w:hAnsi="Times New Roman" w:cs="Times New Roman"/>
          <w:sz w:val="26"/>
          <w:szCs w:val="26"/>
          <w:lang w:eastAsia="ru-RU" w:bidi="ru-RU"/>
        </w:rPr>
        <w:t>ая</w:t>
      </w:r>
      <w:proofErr w:type="spellEnd"/>
      <w:r w:rsidRPr="00362F7A">
        <w:rPr>
          <w:rFonts w:ascii="Times New Roman" w:eastAsia="Arial Unicode MS" w:hAnsi="Times New Roman" w:cs="Times New Roman"/>
          <w:sz w:val="26"/>
          <w:szCs w:val="26"/>
          <w:lang w:eastAsia="ru-RU" w:bidi="ru-RU"/>
        </w:rPr>
        <w:t>) И.О.!</w:t>
      </w:r>
    </w:p>
    <w:p w:rsidR="00362F7A" w:rsidRPr="00362F7A" w:rsidRDefault="00362F7A" w:rsidP="00362F7A">
      <w:pPr>
        <w:widowControl w:val="0"/>
        <w:spacing w:after="0" w:line="326" w:lineRule="exact"/>
        <w:ind w:right="440" w:firstLine="700"/>
        <w:jc w:val="both"/>
        <w:rPr>
          <w:rFonts w:ascii="Arial Unicode MS" w:eastAsia="Arial Unicode MS" w:hAnsi="Arial Unicode MS" w:cs="Arial Unicode MS"/>
          <w:sz w:val="26"/>
          <w:szCs w:val="26"/>
          <w:lang w:eastAsia="ru-RU" w:bidi="ru-RU"/>
        </w:rPr>
      </w:pPr>
      <w:r w:rsidRPr="00362F7A">
        <w:rPr>
          <w:rFonts w:ascii="Times New Roman" w:eastAsia="Arial Unicode MS" w:hAnsi="Times New Roman" w:cs="Times New Roman"/>
          <w:sz w:val="26"/>
          <w:szCs w:val="26"/>
          <w:lang w:eastAsia="ru-RU" w:bidi="ru-RU"/>
        </w:rPr>
        <w:t>Управление образования, физической культуры, спорта и молодежной политики администрации Карачаевского муниципального района  сообщает, что Ваше уведомление об определении для Вашей дочери (Вашего сына) Ф.И.О формы получения общего образования в форме семейного образования, самообразования (нужное подчеркнуть) получено.</w:t>
      </w:r>
    </w:p>
    <w:p w:rsidR="00362F7A" w:rsidRPr="00362F7A" w:rsidRDefault="00362F7A" w:rsidP="00362F7A">
      <w:pPr>
        <w:widowControl w:val="0"/>
        <w:spacing w:after="900" w:line="326" w:lineRule="exact"/>
        <w:ind w:right="44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2F7A">
        <w:rPr>
          <w:rFonts w:ascii="Times New Roman" w:eastAsia="Arial Unicode MS" w:hAnsi="Times New Roman" w:cs="Times New Roman"/>
          <w:sz w:val="26"/>
          <w:szCs w:val="26"/>
          <w:lang w:eastAsia="ru-RU" w:bidi="ru-RU"/>
        </w:rPr>
        <w:t>По вопросу прохождения промежуточной аттестации Вам следует обратиться в общеобразовательную организацию, закрепленную за территорией, на которой Вы проживаете, или другую общеобразовательную организацию, имеющую государственную аккредитацию основных образовательных</w:t>
      </w:r>
      <w:r w:rsidRPr="00362F7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Pr="00362F7A">
        <w:rPr>
          <w:rFonts w:ascii="Times New Roman" w:eastAsia="Arial Unicode MS" w:hAnsi="Times New Roman" w:cs="Times New Roman"/>
          <w:sz w:val="26"/>
          <w:szCs w:val="26"/>
          <w:lang w:eastAsia="ru-RU" w:bidi="ru-RU"/>
        </w:rPr>
        <w:t>программ начального общего, основного общего, среднего общего образования.</w:t>
      </w:r>
    </w:p>
    <w:tbl>
      <w:tblPr>
        <w:tblpPr w:leftFromText="180" w:rightFromText="180" w:vertAnchor="page" w:horzAnchor="margin" w:tblpY="13387"/>
        <w:tblW w:w="9969" w:type="dxa"/>
        <w:tblLayout w:type="fixed"/>
        <w:tblLook w:val="04A0" w:firstRow="1" w:lastRow="0" w:firstColumn="1" w:lastColumn="0" w:noHBand="0" w:noVBand="1"/>
      </w:tblPr>
      <w:tblGrid>
        <w:gridCol w:w="5308"/>
        <w:gridCol w:w="2757"/>
        <w:gridCol w:w="1904"/>
      </w:tblGrid>
      <w:tr w:rsidR="00362F7A" w:rsidRPr="00362F7A" w:rsidTr="004219CB">
        <w:trPr>
          <w:trHeight w:val="2552"/>
        </w:trPr>
        <w:tc>
          <w:tcPr>
            <w:tcW w:w="5308" w:type="dxa"/>
          </w:tcPr>
          <w:p w:rsidR="00362F7A" w:rsidRPr="00362F7A" w:rsidRDefault="00362F7A" w:rsidP="00362F7A">
            <w:pPr>
              <w:widowControl w:val="0"/>
              <w:spacing w:after="0" w:line="240" w:lineRule="auto"/>
              <w:ind w:right="300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362F7A" w:rsidRPr="00362F7A" w:rsidRDefault="00362F7A" w:rsidP="00362F7A">
            <w:pPr>
              <w:widowControl w:val="0"/>
              <w:spacing w:after="0" w:line="240" w:lineRule="auto"/>
              <w:ind w:right="300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362F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Начальник управления образования, </w:t>
            </w:r>
          </w:p>
          <w:p w:rsidR="00362F7A" w:rsidRPr="00362F7A" w:rsidRDefault="00362F7A" w:rsidP="00362F7A">
            <w:pPr>
              <w:widowControl w:val="0"/>
              <w:spacing w:after="0" w:line="240" w:lineRule="auto"/>
              <w:ind w:right="300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362F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физической культуры, спорта и </w:t>
            </w:r>
          </w:p>
          <w:p w:rsidR="00362F7A" w:rsidRPr="00362F7A" w:rsidRDefault="00362F7A" w:rsidP="00362F7A">
            <w:pPr>
              <w:widowControl w:val="0"/>
              <w:spacing w:after="0" w:line="240" w:lineRule="auto"/>
              <w:ind w:right="300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362F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молодежной политики администрации </w:t>
            </w:r>
          </w:p>
          <w:p w:rsidR="00362F7A" w:rsidRPr="00362F7A" w:rsidRDefault="00362F7A" w:rsidP="00362F7A">
            <w:pPr>
              <w:widowControl w:val="0"/>
              <w:spacing w:after="0" w:line="240" w:lineRule="auto"/>
              <w:ind w:right="300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362F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Карачаевского муниципального района </w:t>
            </w:r>
            <w:r w:rsidRPr="00362F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ab/>
            </w:r>
            <w:r w:rsidRPr="00362F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ab/>
            </w:r>
            <w:r w:rsidRPr="00362F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ab/>
            </w:r>
            <w:r w:rsidRPr="00362F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ab/>
            </w:r>
            <w:r w:rsidRPr="00362F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ab/>
            </w:r>
            <w:r w:rsidRPr="00362F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ab/>
            </w:r>
            <w:r w:rsidRPr="00362F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ab/>
            </w:r>
            <w:r w:rsidRPr="00362F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ab/>
            </w:r>
          </w:p>
          <w:p w:rsidR="00362F7A" w:rsidRPr="00362F7A" w:rsidRDefault="00362F7A" w:rsidP="00362F7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7" w:type="dxa"/>
          </w:tcPr>
          <w:p w:rsidR="00362F7A" w:rsidRPr="00362F7A" w:rsidRDefault="00362F7A" w:rsidP="00362F7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362F7A" w:rsidRPr="00362F7A" w:rsidRDefault="00362F7A" w:rsidP="00362F7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4" w:type="dxa"/>
          </w:tcPr>
          <w:p w:rsidR="00362F7A" w:rsidRPr="00362F7A" w:rsidRDefault="00362F7A" w:rsidP="00362F7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362F7A" w:rsidRPr="00362F7A" w:rsidRDefault="00362F7A" w:rsidP="00362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62F7A" w:rsidRPr="00362F7A" w:rsidRDefault="00362F7A" w:rsidP="00362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62F7A" w:rsidRPr="00362F7A" w:rsidRDefault="00362F7A" w:rsidP="00362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62F7A" w:rsidRPr="00362F7A" w:rsidRDefault="00362F7A" w:rsidP="00362F7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62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З.Ю. </w:t>
            </w:r>
            <w:proofErr w:type="spellStart"/>
            <w:r w:rsidRPr="00362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Хатуева</w:t>
            </w:r>
            <w:proofErr w:type="spellEnd"/>
          </w:p>
        </w:tc>
      </w:tr>
    </w:tbl>
    <w:p w:rsidR="00460CFB" w:rsidRDefault="00460CFB" w:rsidP="004219CB"/>
    <w:sectPr w:rsidR="00460CFB" w:rsidSect="004219CB">
      <w:footerReference w:type="default" r:id="rId7"/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36A" w:rsidRDefault="00C7736A">
      <w:pPr>
        <w:spacing w:after="0" w:line="240" w:lineRule="auto"/>
      </w:pPr>
      <w:r>
        <w:separator/>
      </w:r>
    </w:p>
  </w:endnote>
  <w:endnote w:type="continuationSeparator" w:id="0">
    <w:p w:rsidR="00C7736A" w:rsidRDefault="00C7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219" w:rsidRDefault="00362F7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4219CB">
      <w:rPr>
        <w:noProof/>
      </w:rPr>
      <w:t>1</w:t>
    </w:r>
    <w:r>
      <w:fldChar w:fldCharType="end"/>
    </w:r>
  </w:p>
  <w:p w:rsidR="00FC6219" w:rsidRDefault="00C7736A">
    <w:pPr>
      <w:pStyle w:val="a3"/>
    </w:pPr>
  </w:p>
  <w:p w:rsidR="00FC6219" w:rsidRDefault="00C773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36A" w:rsidRDefault="00C7736A">
      <w:pPr>
        <w:spacing w:after="0" w:line="240" w:lineRule="auto"/>
      </w:pPr>
      <w:r>
        <w:separator/>
      </w:r>
    </w:p>
  </w:footnote>
  <w:footnote w:type="continuationSeparator" w:id="0">
    <w:p w:rsidR="00C7736A" w:rsidRDefault="00C773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87"/>
    <w:rsid w:val="00362F7A"/>
    <w:rsid w:val="004219CB"/>
    <w:rsid w:val="00460CFB"/>
    <w:rsid w:val="004F0C87"/>
    <w:rsid w:val="00C7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62F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62F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62F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62F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</dc:creator>
  <cp:keywords/>
  <dc:description/>
  <cp:lastModifiedBy>Токаев Радмир</cp:lastModifiedBy>
  <cp:revision>4</cp:revision>
  <dcterms:created xsi:type="dcterms:W3CDTF">2025-03-26T07:31:00Z</dcterms:created>
  <dcterms:modified xsi:type="dcterms:W3CDTF">2025-03-26T12:16:00Z</dcterms:modified>
</cp:coreProperties>
</file>